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B" w:rsidRPr="00100B8B" w:rsidRDefault="00100B8B" w:rsidP="00100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8B">
        <w:rPr>
          <w:rFonts w:ascii="Times New Roman" w:hAnsi="Times New Roman" w:cs="Times New Roman"/>
          <w:b/>
          <w:sz w:val="28"/>
          <w:szCs w:val="28"/>
        </w:rPr>
        <w:t>Правовое сопровождение</w:t>
      </w:r>
    </w:p>
    <w:p w:rsidR="00100B8B" w:rsidRDefault="00100B8B" w:rsidP="00100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B8B">
        <w:rPr>
          <w:rFonts w:ascii="Times New Roman" w:hAnsi="Times New Roman" w:cs="Times New Roman"/>
          <w:b/>
          <w:sz w:val="28"/>
          <w:szCs w:val="28"/>
        </w:rPr>
        <w:t>дминистративных процедур, связанных с эксплуатацией опасного производственного объекта</w:t>
      </w:r>
    </w:p>
    <w:p w:rsidR="00100B8B" w:rsidRPr="00100B8B" w:rsidRDefault="00100B8B" w:rsidP="00100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8B" w:rsidRPr="00100B8B" w:rsidRDefault="00100B8B">
      <w:pPr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Пуск в эксплуатацию</w:t>
      </w:r>
      <w:r w:rsidR="00A42A83">
        <w:rPr>
          <w:rFonts w:ascii="Times New Roman" w:hAnsi="Times New Roman" w:cs="Times New Roman"/>
          <w:sz w:val="28"/>
          <w:szCs w:val="28"/>
        </w:rPr>
        <w:t xml:space="preserve"> объектов, энергоустановок, технических устройств</w:t>
      </w:r>
    </w:p>
    <w:p w:rsidR="00100B8B" w:rsidRPr="00100B8B" w:rsidRDefault="00100B8B">
      <w:pPr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Регистрация в государственном реестре</w:t>
      </w:r>
      <w:r w:rsidR="00A42A83">
        <w:rPr>
          <w:rFonts w:ascii="Times New Roman" w:hAnsi="Times New Roman" w:cs="Times New Roman"/>
          <w:sz w:val="28"/>
          <w:szCs w:val="28"/>
        </w:rPr>
        <w:t xml:space="preserve"> опасных производственных объектов</w:t>
      </w:r>
    </w:p>
    <w:p w:rsidR="00100B8B" w:rsidRPr="00100B8B" w:rsidRDefault="00100B8B">
      <w:pPr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Лицензирование</w:t>
      </w:r>
      <w:r w:rsidR="00A42A83">
        <w:rPr>
          <w:rFonts w:ascii="Times New Roman" w:hAnsi="Times New Roman" w:cs="Times New Roman"/>
          <w:sz w:val="28"/>
          <w:szCs w:val="28"/>
        </w:rPr>
        <w:t xml:space="preserve"> деятельности в области промышленной безопасности</w:t>
      </w:r>
    </w:p>
    <w:p w:rsidR="00100B8B" w:rsidRPr="00100B8B" w:rsidRDefault="00100B8B">
      <w:pPr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Производственный контроль</w:t>
      </w:r>
      <w:r w:rsidR="00A42A83">
        <w:rPr>
          <w:rFonts w:ascii="Times New Roman" w:hAnsi="Times New Roman" w:cs="Times New Roman"/>
          <w:sz w:val="28"/>
          <w:szCs w:val="28"/>
        </w:rPr>
        <w:t xml:space="preserve"> на опасном производственном объекте</w:t>
      </w:r>
    </w:p>
    <w:p w:rsidR="00100B8B" w:rsidRDefault="00100B8B">
      <w:pPr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Локализация и ликвидация аварий</w:t>
      </w:r>
      <w:r w:rsidR="00A42A83">
        <w:rPr>
          <w:rFonts w:ascii="Times New Roman" w:hAnsi="Times New Roman" w:cs="Times New Roman"/>
          <w:sz w:val="28"/>
          <w:szCs w:val="28"/>
        </w:rPr>
        <w:t xml:space="preserve">, инцидентов </w:t>
      </w:r>
    </w:p>
    <w:p w:rsidR="00D76F82" w:rsidRPr="00100B8B" w:rsidRDefault="00D76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промышленной безопасности</w:t>
      </w:r>
    </w:p>
    <w:p w:rsidR="00100B8B" w:rsidRPr="00100B8B" w:rsidRDefault="00100B8B">
      <w:pPr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Подготовка и аттестация специалистов</w:t>
      </w:r>
      <w:r w:rsidR="00A42A83">
        <w:rPr>
          <w:rFonts w:ascii="Times New Roman" w:hAnsi="Times New Roman" w:cs="Times New Roman"/>
          <w:sz w:val="28"/>
          <w:szCs w:val="28"/>
        </w:rPr>
        <w:t xml:space="preserve"> по охране труда и промышленной безопасности</w:t>
      </w:r>
    </w:p>
    <w:p w:rsidR="00100B8B" w:rsidRDefault="00100B8B">
      <w:pPr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Подготовка к надзорным </w:t>
      </w:r>
      <w:r w:rsidR="00A42A83">
        <w:rPr>
          <w:rFonts w:ascii="Times New Roman" w:hAnsi="Times New Roman" w:cs="Times New Roman"/>
          <w:sz w:val="28"/>
          <w:szCs w:val="28"/>
        </w:rPr>
        <w:t xml:space="preserve">и лицензионным </w:t>
      </w:r>
      <w:r w:rsidRPr="00100B8B">
        <w:rPr>
          <w:rFonts w:ascii="Times New Roman" w:hAnsi="Times New Roman" w:cs="Times New Roman"/>
          <w:sz w:val="28"/>
          <w:szCs w:val="28"/>
        </w:rPr>
        <w:t>проверкам</w:t>
      </w:r>
    </w:p>
    <w:p w:rsidR="00D76F82" w:rsidRDefault="00D76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делопроизводство</w:t>
      </w:r>
      <w:r w:rsidR="00A42A83">
        <w:rPr>
          <w:rFonts w:ascii="Times New Roman" w:hAnsi="Times New Roman" w:cs="Times New Roman"/>
          <w:sz w:val="28"/>
          <w:szCs w:val="28"/>
        </w:rPr>
        <w:t xml:space="preserve"> (в т.ч. оспаривание постановлений)</w:t>
      </w:r>
    </w:p>
    <w:p w:rsidR="00D76F82" w:rsidRPr="00100B8B" w:rsidRDefault="00D76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 аварий и инцидентов</w:t>
      </w:r>
    </w:p>
    <w:p w:rsidR="00100B8B" w:rsidRDefault="00100B8B">
      <w:pPr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Подготовка документации в части обеспечения промышленной безопасности</w:t>
      </w:r>
    </w:p>
    <w:p w:rsidR="006655FD" w:rsidRDefault="006655FD">
      <w:pPr>
        <w:rPr>
          <w:rFonts w:ascii="Times New Roman" w:hAnsi="Times New Roman" w:cs="Times New Roman"/>
          <w:sz w:val="28"/>
          <w:szCs w:val="28"/>
        </w:rPr>
      </w:pPr>
    </w:p>
    <w:p w:rsidR="006655FD" w:rsidRPr="006364D7" w:rsidRDefault="00665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работ по сопровождению входят</w:t>
      </w:r>
      <w:r w:rsidRPr="006655FD">
        <w:rPr>
          <w:rFonts w:ascii="Times New Roman" w:hAnsi="Times New Roman" w:cs="Times New Roman"/>
          <w:sz w:val="28"/>
          <w:szCs w:val="28"/>
        </w:rPr>
        <w:t>:</w:t>
      </w:r>
    </w:p>
    <w:p w:rsidR="006655FD" w:rsidRPr="006655FD" w:rsidRDefault="006655FD" w:rsidP="006655FD">
      <w:pPr>
        <w:pStyle w:val="NormalWeb"/>
        <w:spacing w:before="0" w:after="0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к</w:t>
      </w:r>
      <w:r w:rsidRPr="006655FD">
        <w:rPr>
          <w:color w:val="020202"/>
          <w:sz w:val="28"/>
          <w:szCs w:val="28"/>
        </w:rPr>
        <w:t>онсультации устные и письменные;</w:t>
      </w:r>
    </w:p>
    <w:p w:rsidR="006655FD" w:rsidRDefault="006655FD" w:rsidP="006655FD">
      <w:pPr>
        <w:pStyle w:val="NormalWeb"/>
        <w:spacing w:before="0" w:after="0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с</w:t>
      </w:r>
      <w:r w:rsidRPr="006655FD">
        <w:rPr>
          <w:color w:val="020202"/>
          <w:sz w:val="28"/>
          <w:szCs w:val="28"/>
        </w:rPr>
        <w:t>оставление</w:t>
      </w:r>
      <w:r>
        <w:rPr>
          <w:color w:val="020202"/>
          <w:sz w:val="28"/>
          <w:szCs w:val="28"/>
        </w:rPr>
        <w:t xml:space="preserve"> </w:t>
      </w:r>
      <w:r w:rsidRPr="006655FD">
        <w:rPr>
          <w:color w:val="020202"/>
          <w:sz w:val="28"/>
          <w:szCs w:val="28"/>
        </w:rPr>
        <w:t xml:space="preserve">и экспертиза </w:t>
      </w:r>
      <w:r>
        <w:rPr>
          <w:color w:val="020202"/>
          <w:sz w:val="28"/>
          <w:szCs w:val="28"/>
        </w:rPr>
        <w:t>содержания</w:t>
      </w:r>
      <w:r w:rsidRPr="006655FD">
        <w:rPr>
          <w:color w:val="020202"/>
          <w:sz w:val="28"/>
          <w:szCs w:val="28"/>
        </w:rPr>
        <w:t xml:space="preserve"> документов;</w:t>
      </w:r>
    </w:p>
    <w:p w:rsidR="006655FD" w:rsidRDefault="006655FD" w:rsidP="006655FD">
      <w:pPr>
        <w:pStyle w:val="NormalWeb"/>
        <w:spacing w:before="0" w:after="0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п</w:t>
      </w:r>
      <w:r w:rsidRPr="006655FD">
        <w:rPr>
          <w:color w:val="020202"/>
          <w:sz w:val="28"/>
          <w:szCs w:val="28"/>
        </w:rPr>
        <w:t>одготовка писем, претензий, отзывов, жалоб;</w:t>
      </w:r>
    </w:p>
    <w:p w:rsidR="006655FD" w:rsidRDefault="006655FD" w:rsidP="006655FD">
      <w:pPr>
        <w:pStyle w:val="NormalWeb"/>
        <w:spacing w:before="0" w:after="0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п</w:t>
      </w:r>
      <w:r w:rsidRPr="006655FD">
        <w:rPr>
          <w:color w:val="020202"/>
          <w:sz w:val="28"/>
          <w:szCs w:val="28"/>
        </w:rPr>
        <w:t>одготовка установленных форм документов;</w:t>
      </w:r>
    </w:p>
    <w:p w:rsidR="006655FD" w:rsidRPr="006655FD" w:rsidRDefault="006655FD" w:rsidP="006655FD">
      <w:pPr>
        <w:pStyle w:val="NormalWeb"/>
        <w:spacing w:before="0" w:after="0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к</w:t>
      </w:r>
      <w:r w:rsidRPr="006655FD">
        <w:rPr>
          <w:color w:val="020202"/>
          <w:sz w:val="28"/>
          <w:szCs w:val="28"/>
        </w:rPr>
        <w:t>онсультационное сопровождение  в ходе административных  мероприятий и процедур;</w:t>
      </w:r>
    </w:p>
    <w:p w:rsidR="006655FD" w:rsidRDefault="006655FD" w:rsidP="006655FD">
      <w:pPr>
        <w:pStyle w:val="NormalWeb"/>
        <w:spacing w:before="0" w:after="0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оценка (единовременная) соответствия деятельности организации обязательным требованиям</w:t>
      </w:r>
      <w:r w:rsidRPr="006655FD">
        <w:rPr>
          <w:color w:val="020202"/>
          <w:sz w:val="28"/>
          <w:szCs w:val="28"/>
        </w:rPr>
        <w:t>;</w:t>
      </w:r>
    </w:p>
    <w:p w:rsidR="006655FD" w:rsidRPr="006655FD" w:rsidRDefault="006655FD" w:rsidP="006655FD">
      <w:pPr>
        <w:pStyle w:val="NormalWeb"/>
        <w:spacing w:before="0" w:after="0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аудит (в течение календарного года) соблюдения организацией обязательных требований</w:t>
      </w:r>
      <w:bookmarkStart w:id="0" w:name="_GoBack"/>
      <w:bookmarkEnd w:id="0"/>
      <w:r>
        <w:rPr>
          <w:color w:val="020202"/>
          <w:sz w:val="28"/>
          <w:szCs w:val="28"/>
        </w:rPr>
        <w:t xml:space="preserve"> </w:t>
      </w:r>
    </w:p>
    <w:p w:rsidR="006655FD" w:rsidRPr="006655FD" w:rsidRDefault="006655FD" w:rsidP="006655FD">
      <w:pPr>
        <w:pStyle w:val="NormalWeb"/>
        <w:spacing w:before="120" w:after="120"/>
        <w:jc w:val="center"/>
        <w:rPr>
          <w:rFonts w:ascii="Arial Narrow" w:hAnsi="Arial Narrow"/>
          <w:color w:val="020202"/>
        </w:rPr>
      </w:pPr>
    </w:p>
    <w:p w:rsidR="006655FD" w:rsidRPr="006655FD" w:rsidRDefault="006655FD" w:rsidP="006655FD">
      <w:pPr>
        <w:pStyle w:val="NormalWeb"/>
        <w:spacing w:before="0" w:after="0"/>
        <w:jc w:val="center"/>
        <w:rPr>
          <w:rFonts w:ascii="Arial Narrow" w:hAnsi="Arial Narrow"/>
          <w:color w:val="020202"/>
        </w:rPr>
      </w:pPr>
    </w:p>
    <w:p w:rsidR="006655FD" w:rsidRPr="006655FD" w:rsidRDefault="006655FD" w:rsidP="006655FD">
      <w:pPr>
        <w:pStyle w:val="NormalWeb"/>
        <w:spacing w:before="120" w:after="120"/>
        <w:jc w:val="center"/>
        <w:rPr>
          <w:rFonts w:ascii="Arial Narrow" w:hAnsi="Arial Narrow"/>
          <w:color w:val="020202"/>
        </w:rPr>
      </w:pPr>
    </w:p>
    <w:p w:rsidR="006655FD" w:rsidRPr="006655FD" w:rsidRDefault="006655FD" w:rsidP="006655FD">
      <w:pPr>
        <w:pStyle w:val="NormalWeb"/>
        <w:spacing w:before="120" w:after="120"/>
        <w:jc w:val="center"/>
        <w:rPr>
          <w:rFonts w:ascii="Arial Narrow" w:hAnsi="Arial Narrow"/>
          <w:color w:val="020202"/>
        </w:rPr>
      </w:pPr>
    </w:p>
    <w:p w:rsidR="006655FD" w:rsidRPr="006655FD" w:rsidRDefault="006655FD">
      <w:pPr>
        <w:rPr>
          <w:rFonts w:ascii="Times New Roman" w:hAnsi="Times New Roman" w:cs="Times New Roman"/>
          <w:sz w:val="28"/>
          <w:szCs w:val="28"/>
        </w:rPr>
      </w:pPr>
    </w:p>
    <w:sectPr w:rsidR="006655FD" w:rsidRPr="006655FD" w:rsidSect="0046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B8B"/>
    <w:rsid w:val="00100B8B"/>
    <w:rsid w:val="00461282"/>
    <w:rsid w:val="006364D7"/>
    <w:rsid w:val="006655FD"/>
    <w:rsid w:val="0088544F"/>
    <w:rsid w:val="00A2124D"/>
    <w:rsid w:val="00A42A83"/>
    <w:rsid w:val="00D76F82"/>
    <w:rsid w:val="00E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655FD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55FD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квг</dc:creator>
  <cp:lastModifiedBy>Galina</cp:lastModifiedBy>
  <cp:revision>2</cp:revision>
  <cp:lastPrinted>2016-03-11T07:18:00Z</cp:lastPrinted>
  <dcterms:created xsi:type="dcterms:W3CDTF">2016-04-07T11:11:00Z</dcterms:created>
  <dcterms:modified xsi:type="dcterms:W3CDTF">2016-04-07T11:11:00Z</dcterms:modified>
</cp:coreProperties>
</file>